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A11B" w14:textId="31D421C6" w:rsidR="008C1511" w:rsidRPr="00A80A34" w:rsidRDefault="008C1511" w:rsidP="008C1511">
      <w:pPr>
        <w:tabs>
          <w:tab w:val="left" w:pos="6840"/>
        </w:tabs>
        <w:ind w:left="1800"/>
        <w:jc w:val="center"/>
        <w:rPr>
          <w:bCs/>
          <w:sz w:val="28"/>
          <w:szCs w:val="28"/>
          <w:lang w:val="sv-SE"/>
        </w:rPr>
      </w:pPr>
      <w:bookmarkStart w:id="0" w:name="_Hlk123648115"/>
      <w:r>
        <w:rPr>
          <w:noProof/>
        </w:rPr>
        <w:drawing>
          <wp:anchor distT="0" distB="0" distL="0" distR="0" simplePos="0" relativeHeight="251665408" behindDoc="0" locked="0" layoutInCell="1" allowOverlap="1" wp14:anchorId="32207A61" wp14:editId="5985A8BA">
            <wp:simplePos x="0" y="0"/>
            <wp:positionH relativeFrom="page">
              <wp:posOffset>532130</wp:posOffset>
            </wp:positionH>
            <wp:positionV relativeFrom="paragraph">
              <wp:posOffset>101491</wp:posOffset>
            </wp:positionV>
            <wp:extent cx="981710" cy="1008380"/>
            <wp:effectExtent l="0" t="0" r="0" b="0"/>
            <wp:wrapNone/>
            <wp:docPr id="1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3DB">
        <w:rPr>
          <w:bCs/>
          <w:sz w:val="28"/>
          <w:szCs w:val="28"/>
        </w:rPr>
        <w:t xml:space="preserve">KEMENTERIAN </w:t>
      </w:r>
      <w:r w:rsidRPr="00A80A34">
        <w:rPr>
          <w:bCs/>
          <w:sz w:val="28"/>
          <w:szCs w:val="28"/>
          <w:lang w:val="sv-SE"/>
        </w:rPr>
        <w:t xml:space="preserve">PENDIDIKAN, KEBUDAYAAN, </w:t>
      </w:r>
    </w:p>
    <w:p w14:paraId="37CD467A" w14:textId="77777777" w:rsidR="008C1511" w:rsidRPr="00A80A34" w:rsidRDefault="008C1511" w:rsidP="008C1511">
      <w:pPr>
        <w:tabs>
          <w:tab w:val="left" w:pos="6840"/>
        </w:tabs>
        <w:ind w:left="1800"/>
        <w:jc w:val="center"/>
        <w:rPr>
          <w:bCs/>
          <w:sz w:val="28"/>
          <w:szCs w:val="28"/>
          <w:lang w:val="sv-SE"/>
        </w:rPr>
      </w:pPr>
      <w:r w:rsidRPr="00A80A34">
        <w:rPr>
          <w:bCs/>
          <w:sz w:val="28"/>
          <w:szCs w:val="28"/>
          <w:lang w:val="sv-SE"/>
        </w:rPr>
        <w:t>RISET, DAN TEKNOLOGI</w:t>
      </w:r>
    </w:p>
    <w:p w14:paraId="59157C9A" w14:textId="77777777" w:rsidR="008C1511" w:rsidRPr="006273D2" w:rsidRDefault="008C1511" w:rsidP="008C1511">
      <w:pPr>
        <w:ind w:left="1800"/>
        <w:jc w:val="center"/>
        <w:rPr>
          <w:bCs/>
          <w:sz w:val="26"/>
          <w:szCs w:val="26"/>
        </w:rPr>
      </w:pPr>
      <w:r w:rsidRPr="006273D2">
        <w:rPr>
          <w:bCs/>
          <w:sz w:val="26"/>
          <w:szCs w:val="26"/>
        </w:rPr>
        <w:t>UNIVERSITAS NEGERI YOGYAKARTA</w:t>
      </w:r>
    </w:p>
    <w:p w14:paraId="3793EBDD" w14:textId="77777777" w:rsidR="008C1511" w:rsidRDefault="008C1511" w:rsidP="008C1511">
      <w:pPr>
        <w:tabs>
          <w:tab w:val="left" w:pos="6840"/>
        </w:tabs>
        <w:ind w:left="1800"/>
        <w:jc w:val="center"/>
        <w:rPr>
          <w:b/>
          <w:bCs/>
          <w:sz w:val="26"/>
          <w:szCs w:val="26"/>
        </w:rPr>
      </w:pPr>
      <w:r w:rsidRPr="006273D2">
        <w:rPr>
          <w:b/>
          <w:bCs/>
          <w:sz w:val="26"/>
          <w:szCs w:val="26"/>
        </w:rPr>
        <w:t>FAKULTAS ILMU SOSIAL</w:t>
      </w:r>
      <w:r w:rsidRPr="00A80A34">
        <w:rPr>
          <w:b/>
          <w:bCs/>
          <w:sz w:val="26"/>
          <w:szCs w:val="26"/>
          <w:lang w:val="sv-SE"/>
        </w:rPr>
        <w:t>, HUKUM, DAN ILMU POLITIK</w:t>
      </w:r>
      <w:r w:rsidRPr="006273D2">
        <w:rPr>
          <w:b/>
          <w:bCs/>
          <w:sz w:val="26"/>
          <w:szCs w:val="26"/>
        </w:rPr>
        <w:t xml:space="preserve"> </w:t>
      </w:r>
    </w:p>
    <w:bookmarkEnd w:id="0"/>
    <w:p w14:paraId="3D65CBCB" w14:textId="72D50739" w:rsidR="00DE31B1" w:rsidRPr="008C1511" w:rsidRDefault="008C1511" w:rsidP="008C1511">
      <w:pPr>
        <w:tabs>
          <w:tab w:val="left" w:pos="6840"/>
        </w:tabs>
        <w:ind w:left="1800"/>
        <w:jc w:val="center"/>
        <w:rPr>
          <w:b/>
          <w:bCs/>
          <w:sz w:val="26"/>
          <w:szCs w:val="26"/>
        </w:rPr>
      </w:pPr>
      <w:r w:rsidRPr="00BA6B93">
        <w:rPr>
          <w:b/>
          <w:noProof/>
          <w:sz w:val="26"/>
          <w:szCs w:val="26"/>
        </w:rPr>
        <w:t xml:space="preserve">DEPARTEMEN </w:t>
      </w:r>
      <w:r w:rsidR="00582A99" w:rsidRPr="00BA6B93">
        <w:rPr>
          <w:b/>
          <w:noProof/>
          <w:sz w:val="26"/>
          <w:szCs w:val="26"/>
        </w:rPr>
        <w:t>PENDIDIKAN KEWARGANEGARAAN</w:t>
      </w:r>
      <w:r w:rsidR="00582A99">
        <w:rPr>
          <w:b/>
          <w:noProof/>
          <w:sz w:val="26"/>
          <w:szCs w:val="26"/>
        </w:rPr>
        <w:t xml:space="preserve"> DAN HUKUM</w:t>
      </w:r>
    </w:p>
    <w:p w14:paraId="6EB65AD6" w14:textId="0FE39999" w:rsidR="008C1511" w:rsidRPr="00BE7772" w:rsidRDefault="008C1511" w:rsidP="008C1511">
      <w:pPr>
        <w:tabs>
          <w:tab w:val="left" w:pos="6840"/>
        </w:tabs>
        <w:ind w:left="1800"/>
        <w:jc w:val="center"/>
        <w:rPr>
          <w:sz w:val="16"/>
          <w:szCs w:val="16"/>
        </w:rPr>
      </w:pPr>
      <w:r w:rsidRPr="00BE7772">
        <w:rPr>
          <w:sz w:val="16"/>
          <w:szCs w:val="16"/>
        </w:rPr>
        <w:t xml:space="preserve">Jalan : </w:t>
      </w:r>
      <w:proofErr w:type="spellStart"/>
      <w:r w:rsidRPr="00BE7772">
        <w:rPr>
          <w:sz w:val="16"/>
          <w:szCs w:val="16"/>
        </w:rPr>
        <w:t>Colombo</w:t>
      </w:r>
      <w:proofErr w:type="spellEnd"/>
      <w:r w:rsidRPr="00BE7772">
        <w:rPr>
          <w:sz w:val="16"/>
          <w:szCs w:val="16"/>
        </w:rPr>
        <w:t xml:space="preserve"> No. 1 Yogyakarta 55281</w:t>
      </w:r>
      <w:r w:rsidRPr="00BA6B93">
        <w:rPr>
          <w:sz w:val="16"/>
          <w:szCs w:val="16"/>
        </w:rPr>
        <w:t xml:space="preserve"> </w:t>
      </w:r>
      <w:r w:rsidRPr="00BE7772">
        <w:rPr>
          <w:sz w:val="16"/>
          <w:szCs w:val="16"/>
        </w:rPr>
        <w:t xml:space="preserve">Telepon :  0274-586168 </w:t>
      </w:r>
      <w:proofErr w:type="spellStart"/>
      <w:r w:rsidRPr="00BE7772">
        <w:rPr>
          <w:sz w:val="16"/>
          <w:szCs w:val="16"/>
        </w:rPr>
        <w:t>psw</w:t>
      </w:r>
      <w:proofErr w:type="spellEnd"/>
      <w:r w:rsidRPr="00BE7772">
        <w:rPr>
          <w:sz w:val="16"/>
          <w:szCs w:val="16"/>
        </w:rPr>
        <w:t xml:space="preserve"> 247, 248, 249, 0274-548202,</w:t>
      </w:r>
    </w:p>
    <w:p w14:paraId="362428D4" w14:textId="298832B0" w:rsidR="00DE31B1" w:rsidRPr="00BE7772" w:rsidRDefault="008C1511" w:rsidP="008C1511">
      <w:pPr>
        <w:ind w:left="1800"/>
        <w:jc w:val="center"/>
        <w:rPr>
          <w:sz w:val="16"/>
          <w:szCs w:val="16"/>
        </w:rPr>
      </w:pPr>
      <w:proofErr w:type="spellStart"/>
      <w:r w:rsidRPr="00BE7772">
        <w:rPr>
          <w:sz w:val="16"/>
          <w:szCs w:val="16"/>
        </w:rPr>
        <w:t>Fax</w:t>
      </w:r>
      <w:proofErr w:type="spellEnd"/>
      <w:r w:rsidRPr="00BE7772">
        <w:rPr>
          <w:sz w:val="16"/>
          <w:szCs w:val="16"/>
        </w:rPr>
        <w:t xml:space="preserve">  0274-548201</w:t>
      </w:r>
      <w:r w:rsidRPr="00BA6B93">
        <w:rPr>
          <w:sz w:val="16"/>
          <w:szCs w:val="16"/>
        </w:rPr>
        <w:t xml:space="preserve"> </w:t>
      </w:r>
      <w:r w:rsidRPr="00BE7772">
        <w:rPr>
          <w:sz w:val="16"/>
          <w:szCs w:val="16"/>
        </w:rPr>
        <w:t xml:space="preserve">Laman : </w:t>
      </w:r>
      <w:proofErr w:type="spellStart"/>
      <w:r w:rsidRPr="00BE7772">
        <w:rPr>
          <w:sz w:val="16"/>
          <w:szCs w:val="16"/>
        </w:rPr>
        <w:t>Website</w:t>
      </w:r>
      <w:proofErr w:type="spellEnd"/>
      <w:r w:rsidRPr="00BE7772">
        <w:rPr>
          <w:sz w:val="16"/>
          <w:szCs w:val="16"/>
        </w:rPr>
        <w:t xml:space="preserve"> : </w:t>
      </w:r>
      <w:hyperlink r:id="rId6" w:history="1">
        <w:r w:rsidRPr="00BE7772">
          <w:rPr>
            <w:rStyle w:val="Hyperlink"/>
            <w:sz w:val="16"/>
            <w:szCs w:val="16"/>
          </w:rPr>
          <w:t>http://www.fis.uny.ac.id</w:t>
        </w:r>
      </w:hyperlink>
      <w:r w:rsidRPr="00BE7772">
        <w:rPr>
          <w:sz w:val="16"/>
          <w:szCs w:val="16"/>
        </w:rPr>
        <w:t xml:space="preserve">     e-</w:t>
      </w:r>
      <w:proofErr w:type="spellStart"/>
      <w:r w:rsidRPr="00BE7772">
        <w:rPr>
          <w:sz w:val="16"/>
          <w:szCs w:val="16"/>
        </w:rPr>
        <w:t>mail</w:t>
      </w:r>
      <w:proofErr w:type="spellEnd"/>
      <w:r w:rsidRPr="00BE7772">
        <w:rPr>
          <w:sz w:val="16"/>
          <w:szCs w:val="16"/>
        </w:rPr>
        <w:t xml:space="preserve"> : </w:t>
      </w:r>
      <w:proofErr w:type="spellStart"/>
      <w:r w:rsidRPr="00BE7772">
        <w:rPr>
          <w:sz w:val="16"/>
          <w:szCs w:val="16"/>
        </w:rPr>
        <w:t>fis</w:t>
      </w:r>
      <w:proofErr w:type="spellEnd"/>
      <w:r w:rsidRPr="00BE7772">
        <w:rPr>
          <w:sz w:val="16"/>
          <w:szCs w:val="16"/>
        </w:rPr>
        <w:t xml:space="preserve"> @uny.ac.id</w:t>
      </w:r>
    </w:p>
    <w:p w14:paraId="3E04E8C5" w14:textId="4719B0CB" w:rsidR="008C1511" w:rsidRPr="008C1511" w:rsidRDefault="00145D6A" w:rsidP="008C1511">
      <w:pPr>
        <w:jc w:val="center"/>
        <w:rPr>
          <w:sz w:val="18"/>
          <w:szCs w:val="18"/>
        </w:rPr>
      </w:pPr>
      <w:r>
        <w:rPr>
          <w:noProof/>
          <w:lang w:val="en-US"/>
        </w:rPr>
        <w:pict w14:anchorId="651D0E0B">
          <v:line id="_x0000_s1027" style="position:absolute;left:0;text-align:left;z-index:251659264" from="4.15pt,2.6pt" to="509.15pt,2.6pt" o:allowincell="f" strokeweight="2.25pt"/>
        </w:pict>
      </w:r>
    </w:p>
    <w:p w14:paraId="243F2DFA" w14:textId="2B3FF52C" w:rsidR="00DE31B1" w:rsidRPr="00145D6A" w:rsidRDefault="00DE31B1" w:rsidP="0021592A">
      <w:pPr>
        <w:ind w:left="142"/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No.</w:t>
      </w: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ab/>
      </w:r>
      <w:r w:rsidR="00DE0779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 xml:space="preserve"> /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TT/</w:t>
      </w:r>
      <w:r w:rsidR="00BA6B93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P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P</w:t>
      </w:r>
      <w:proofErr w:type="spellStart"/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</w:rPr>
        <w:t>Kn</w:t>
      </w:r>
      <w:proofErr w:type="spellEnd"/>
      <w:r w:rsidR="00BE7772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-FISHIPOL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/</w:t>
      </w:r>
      <w:r w:rsidR="002C3EF5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II</w:t>
      </w:r>
      <w:r w:rsidR="00DE0779" w:rsidRPr="00145D6A">
        <w:rPr>
          <w:rFonts w:ascii="Footlight MT Light" w:hAnsi="Footlight MT Light" w:cs="Arial"/>
          <w:color w:val="000000" w:themeColor="text1"/>
          <w:sz w:val="24"/>
          <w:szCs w:val="24"/>
        </w:rPr>
        <w:t>/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20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</w:rPr>
        <w:t>2</w:t>
      </w:r>
      <w:r w:rsidR="00A80A34" w:rsidRPr="00145D6A">
        <w:rPr>
          <w:rFonts w:ascii="Footlight MT Light" w:hAnsi="Footlight MT Light" w:cs="Arial"/>
          <w:color w:val="000000" w:themeColor="text1"/>
          <w:sz w:val="24"/>
          <w:szCs w:val="24"/>
          <w:lang w:val="en-US"/>
        </w:rPr>
        <w:t>4</w:t>
      </w:r>
    </w:p>
    <w:p w14:paraId="26D384F2" w14:textId="77777777" w:rsidR="00DE31B1" w:rsidRPr="00145D6A" w:rsidRDefault="00DE31B1" w:rsidP="0021592A">
      <w:pPr>
        <w:ind w:left="142"/>
        <w:rPr>
          <w:rFonts w:ascii="Footlight MT Light" w:hAnsi="Footlight MT Light" w:cs="Arial"/>
          <w:color w:val="000000" w:themeColor="text1"/>
          <w:sz w:val="12"/>
          <w:szCs w:val="12"/>
          <w:lang w:val="en-US"/>
        </w:rPr>
      </w:pPr>
    </w:p>
    <w:p w14:paraId="1BA00970" w14:textId="77777777" w:rsidR="001B0C95" w:rsidRPr="00145D6A" w:rsidRDefault="001B0C95" w:rsidP="0021592A">
      <w:pPr>
        <w:ind w:left="142"/>
        <w:rPr>
          <w:rFonts w:ascii="Footlight MT Light" w:hAnsi="Footlight MT Light" w:cs="Arial"/>
          <w:color w:val="000000" w:themeColor="text1"/>
          <w:sz w:val="12"/>
          <w:szCs w:val="12"/>
          <w:lang w:val="en-US"/>
        </w:rPr>
      </w:pPr>
    </w:p>
    <w:p w14:paraId="6596D923" w14:textId="77777777" w:rsidR="0021592A" w:rsidRPr="00145D6A" w:rsidRDefault="0021592A" w:rsidP="0021592A">
      <w:pPr>
        <w:ind w:left="142"/>
        <w:rPr>
          <w:rFonts w:ascii="Footlight MT Light" w:hAnsi="Footlight MT Light" w:cs="Arial"/>
          <w:color w:val="000000" w:themeColor="text1"/>
          <w:sz w:val="12"/>
          <w:szCs w:val="12"/>
        </w:rPr>
      </w:pPr>
    </w:p>
    <w:p w14:paraId="6715108B" w14:textId="77777777" w:rsidR="00662869" w:rsidRPr="00145D6A" w:rsidRDefault="00DE31B1" w:rsidP="0021592A">
      <w:pPr>
        <w:ind w:left="142"/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Yang bertandatangan di Bawah ini menerangkan bahwa</w:t>
      </w:r>
    </w:p>
    <w:p w14:paraId="2E2895DD" w14:textId="77777777" w:rsidR="00DE31B1" w:rsidRPr="00145D6A" w:rsidRDefault="00DE31B1" w:rsidP="00576AE2">
      <w:pPr>
        <w:spacing w:beforeLines="60" w:before="144" w:afterLines="60" w:after="144"/>
        <w:ind w:left="142"/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Nam</w:t>
      </w:r>
      <w:r w:rsidR="002038C1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a</w:t>
      </w:r>
      <w:r w:rsidR="0021592A" w:rsidRPr="00145D6A">
        <w:rPr>
          <w:rFonts w:ascii="Footlight MT Light" w:hAnsi="Footlight MT Light" w:cs="Arial"/>
          <w:color w:val="000000" w:themeColor="text1"/>
          <w:sz w:val="24"/>
          <w:szCs w:val="24"/>
        </w:rPr>
        <w:tab/>
      </w:r>
      <w:r w:rsidR="00DB4924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:</w:t>
      </w:r>
    </w:p>
    <w:p w14:paraId="660A124E" w14:textId="77777777" w:rsidR="00DB4924" w:rsidRPr="00145D6A" w:rsidRDefault="00DB4924" w:rsidP="00576AE2">
      <w:pPr>
        <w:spacing w:beforeLines="60" w:before="144" w:afterLines="60" w:after="144"/>
        <w:ind w:left="142"/>
        <w:rPr>
          <w:rFonts w:ascii="Footlight MT Light" w:hAnsi="Footlight MT Light" w:cs="Arial"/>
          <w:color w:val="000000" w:themeColor="text1"/>
          <w:sz w:val="24"/>
          <w:szCs w:val="24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NIM</w:t>
      </w:r>
      <w:r w:rsidR="0021592A" w:rsidRPr="00145D6A">
        <w:rPr>
          <w:rFonts w:ascii="Footlight MT Light" w:hAnsi="Footlight MT Light" w:cs="Arial"/>
          <w:color w:val="000000" w:themeColor="text1"/>
          <w:sz w:val="24"/>
          <w:szCs w:val="24"/>
        </w:rPr>
        <w:tab/>
      </w: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ab/>
        <w:t>:</w:t>
      </w:r>
    </w:p>
    <w:p w14:paraId="2B6D1E11" w14:textId="77777777" w:rsidR="00DB4924" w:rsidRPr="00145D6A" w:rsidRDefault="00DB4924" w:rsidP="00576AE2">
      <w:pPr>
        <w:spacing w:beforeLines="60" w:before="144" w:afterLines="60" w:after="144"/>
        <w:ind w:left="142"/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Prodi</w:t>
      </w: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ab/>
      </w:r>
      <w:r w:rsidR="0021592A" w:rsidRPr="00145D6A">
        <w:rPr>
          <w:rFonts w:ascii="Footlight MT Light" w:hAnsi="Footlight MT Light" w:cs="Arial"/>
          <w:color w:val="000000" w:themeColor="text1"/>
          <w:sz w:val="24"/>
          <w:szCs w:val="24"/>
        </w:rPr>
        <w:tab/>
      </w: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 xml:space="preserve">:  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 xml:space="preserve">PENDIDIKAN 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</w:rPr>
        <w:t xml:space="preserve">PANCASILA DAN </w:t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KEWARGANEG</w:t>
      </w:r>
      <w:r w:rsidR="004268A3" w:rsidRPr="00145D6A">
        <w:rPr>
          <w:rFonts w:ascii="Footlight MT Light" w:hAnsi="Footlight MT Light" w:cs="Arial"/>
          <w:noProof/>
          <w:color w:val="000000" w:themeColor="text1"/>
          <w:sz w:val="24"/>
          <w:szCs w:val="24"/>
          <w:lang w:eastAsia="id-ID"/>
        </w:rPr>
        <w:drawing>
          <wp:anchor distT="0" distB="0" distL="114300" distR="114300" simplePos="0" relativeHeight="251663360" behindDoc="1" locked="0" layoutInCell="1" allowOverlap="1" wp14:anchorId="26B0A6C5" wp14:editId="61FAA72F">
            <wp:simplePos x="0" y="0"/>
            <wp:positionH relativeFrom="column">
              <wp:posOffset>2974798</wp:posOffset>
            </wp:positionH>
            <wp:positionV relativeFrom="paragraph">
              <wp:posOffset>3072795</wp:posOffset>
            </wp:positionV>
            <wp:extent cx="693331" cy="744279"/>
            <wp:effectExtent l="19050" t="0" r="0" b="0"/>
            <wp:wrapNone/>
            <wp:docPr id="1" name="Picture 1" descr="Puji new 1 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ji new 1 O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A99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ARAAN</w:t>
      </w:r>
    </w:p>
    <w:p w14:paraId="142742F4" w14:textId="77777777" w:rsidR="00DB4924" w:rsidRPr="00145D6A" w:rsidRDefault="00DB4924" w:rsidP="0021592A">
      <w:pPr>
        <w:ind w:left="142"/>
        <w:rPr>
          <w:rFonts w:ascii="Footlight MT Light" w:hAnsi="Footlight MT Light" w:cs="Arial"/>
          <w:color w:val="000000" w:themeColor="text1"/>
          <w:sz w:val="24"/>
          <w:szCs w:val="24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 xml:space="preserve">Telah bebas administrasi Program Studi Pendidikan </w:t>
      </w:r>
      <w:r w:rsidR="0021592A" w:rsidRPr="00145D6A">
        <w:rPr>
          <w:rFonts w:ascii="Footlight MT Light" w:hAnsi="Footlight MT Light" w:cs="Arial"/>
          <w:color w:val="000000" w:themeColor="text1"/>
          <w:sz w:val="24"/>
          <w:szCs w:val="24"/>
        </w:rPr>
        <w:t>Pancasila dan Kewarganegaraan</w:t>
      </w: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. Surat ini dibuat agar dapat dipergunakan sebagaimana mestinya.</w:t>
      </w:r>
    </w:p>
    <w:p w14:paraId="414036C6" w14:textId="77777777" w:rsidR="0021592A" w:rsidRPr="00145D6A" w:rsidRDefault="0021592A" w:rsidP="0021592A">
      <w:pPr>
        <w:ind w:left="142"/>
        <w:rPr>
          <w:rFonts w:ascii="Footlight MT Light" w:hAnsi="Footlight MT Light" w:cs="Arial"/>
          <w:color w:val="000000" w:themeColor="text1"/>
          <w:sz w:val="16"/>
          <w:szCs w:val="16"/>
        </w:rPr>
      </w:pPr>
    </w:p>
    <w:p w14:paraId="5782233E" w14:textId="77777777" w:rsidR="0021592A" w:rsidRPr="00145D6A" w:rsidRDefault="0021592A" w:rsidP="0021592A">
      <w:pPr>
        <w:ind w:left="142"/>
        <w:rPr>
          <w:rFonts w:ascii="Footlight MT Light" w:hAnsi="Footlight MT Light" w:cs="Arial"/>
          <w:color w:val="000000" w:themeColor="text1"/>
          <w:sz w:val="16"/>
          <w:szCs w:val="16"/>
        </w:rPr>
      </w:pPr>
    </w:p>
    <w:p w14:paraId="24792E51" w14:textId="250F8E53" w:rsidR="0021592A" w:rsidRPr="00145D6A" w:rsidRDefault="009511E3" w:rsidP="00BE7772">
      <w:pPr>
        <w:tabs>
          <w:tab w:val="left" w:pos="6210"/>
        </w:tabs>
        <w:ind w:left="142"/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</w:pPr>
      <w:r w:rsidRPr="00145D6A">
        <w:rPr>
          <w:rFonts w:ascii="Footlight MT Light" w:hAnsi="Footlight MT Light" w:cs="Arial"/>
          <w:color w:val="000000" w:themeColor="text1"/>
          <w:sz w:val="16"/>
          <w:szCs w:val="16"/>
          <w:lang w:val="sv-SE"/>
        </w:rPr>
        <w:tab/>
      </w:r>
      <w:r w:rsidRPr="00145D6A">
        <w:rPr>
          <w:rFonts w:ascii="Footlight MT Light" w:hAnsi="Footlight MT Light" w:cs="Arial"/>
          <w:color w:val="000000" w:themeColor="text1"/>
          <w:sz w:val="16"/>
          <w:szCs w:val="16"/>
          <w:lang w:val="sv-SE"/>
        </w:rPr>
        <w:tab/>
      </w:r>
      <w:r w:rsidRPr="00145D6A">
        <w:rPr>
          <w:rFonts w:ascii="Footlight MT Light" w:hAnsi="Footlight MT Light" w:cs="Arial"/>
          <w:color w:val="000000" w:themeColor="text1"/>
          <w:sz w:val="16"/>
          <w:szCs w:val="16"/>
          <w:lang w:val="sv-SE"/>
        </w:rPr>
        <w:tab/>
      </w:r>
      <w:r w:rsidRPr="00145D6A">
        <w:rPr>
          <w:rFonts w:ascii="Footlight MT Light" w:hAnsi="Footlight MT Light" w:cs="Arial"/>
          <w:color w:val="000000" w:themeColor="text1"/>
          <w:sz w:val="16"/>
          <w:szCs w:val="16"/>
          <w:lang w:val="sv-SE"/>
        </w:rPr>
        <w:tab/>
      </w:r>
      <w:r w:rsidRPr="00145D6A">
        <w:rPr>
          <w:rFonts w:ascii="Footlight MT Light" w:hAnsi="Footlight MT Light" w:cs="Arial"/>
          <w:color w:val="000000" w:themeColor="text1"/>
          <w:sz w:val="16"/>
          <w:szCs w:val="16"/>
          <w:lang w:val="sv-SE"/>
        </w:rPr>
        <w:tab/>
      </w:r>
      <w:r w:rsidRPr="00145D6A">
        <w:rPr>
          <w:rFonts w:ascii="Footlight MT Light" w:hAnsi="Footlight MT Light" w:cs="Arial"/>
          <w:color w:val="000000" w:themeColor="text1"/>
          <w:sz w:val="16"/>
          <w:szCs w:val="16"/>
          <w:lang w:val="sv-SE"/>
        </w:rPr>
        <w:tab/>
      </w: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ab/>
        <w:t>Yogyakarta</w:t>
      </w:r>
      <w:r w:rsidR="0021592A" w:rsidRPr="00145D6A">
        <w:rPr>
          <w:rFonts w:ascii="Footlight MT Light" w:hAnsi="Footlight MT Light" w:cs="Arial"/>
          <w:color w:val="000000" w:themeColor="text1"/>
          <w:sz w:val="24"/>
          <w:szCs w:val="24"/>
        </w:rPr>
        <w:t>,</w:t>
      </w:r>
      <w:r w:rsidR="002C3EF5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 xml:space="preserve">  </w:t>
      </w:r>
      <w:r w:rsidR="00A80A34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ab/>
      </w:r>
      <w:r w:rsidR="00A80A34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ab/>
      </w:r>
      <w:r w:rsidR="00A43FBC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Maret</w:t>
      </w:r>
      <w:r w:rsidR="002C3EF5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 xml:space="preserve"> 202</w:t>
      </w:r>
      <w:r w:rsidR="00646A1B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4</w:t>
      </w:r>
    </w:p>
    <w:p w14:paraId="57F2A507" w14:textId="77777777" w:rsidR="009511E3" w:rsidRPr="00145D6A" w:rsidRDefault="009511E3" w:rsidP="00BE7772">
      <w:pPr>
        <w:tabs>
          <w:tab w:val="left" w:pos="6210"/>
        </w:tabs>
        <w:ind w:left="142"/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Mengetahui,</w:t>
      </w:r>
    </w:p>
    <w:p w14:paraId="12B1E1F3" w14:textId="22531D0F" w:rsidR="009511E3" w:rsidRPr="00145D6A" w:rsidRDefault="008C1511" w:rsidP="00BA6B93">
      <w:pPr>
        <w:tabs>
          <w:tab w:val="left" w:pos="6210"/>
        </w:tabs>
        <w:ind w:left="142"/>
        <w:rPr>
          <w:rFonts w:ascii="Footlight MT Light" w:hAnsi="Footlight MT Light" w:cs="Arial"/>
          <w:color w:val="000000" w:themeColor="text1"/>
          <w:sz w:val="24"/>
          <w:szCs w:val="24"/>
        </w:rPr>
      </w:pPr>
      <w:r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>Ketua Departemen</w:t>
      </w:r>
      <w:r w:rsidR="009511E3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 xml:space="preserve"> </w:t>
      </w:r>
      <w:proofErr w:type="spellStart"/>
      <w:r w:rsidR="0021592A" w:rsidRPr="00145D6A">
        <w:rPr>
          <w:rFonts w:ascii="Footlight MT Light" w:hAnsi="Footlight MT Light" w:cs="Arial"/>
          <w:color w:val="000000" w:themeColor="text1"/>
          <w:sz w:val="24"/>
          <w:szCs w:val="24"/>
        </w:rPr>
        <w:t>PKnH</w:t>
      </w:r>
      <w:proofErr w:type="spellEnd"/>
      <w:r w:rsidR="00BA6B93" w:rsidRPr="00145D6A">
        <w:rPr>
          <w:rFonts w:ascii="Footlight MT Light" w:hAnsi="Footlight MT Light" w:cs="Arial"/>
          <w:color w:val="000000" w:themeColor="text1"/>
          <w:sz w:val="24"/>
          <w:szCs w:val="24"/>
        </w:rPr>
        <w:t>/</w:t>
      </w:r>
      <w:r w:rsidR="009511E3" w:rsidRPr="00145D6A">
        <w:rPr>
          <w:rFonts w:ascii="Footlight MT Light" w:hAnsi="Footlight MT Light" w:cs="Arial"/>
          <w:color w:val="000000" w:themeColor="text1"/>
          <w:sz w:val="24"/>
          <w:szCs w:val="24"/>
          <w:lang w:val="sv-SE"/>
        </w:rPr>
        <w:tab/>
        <w:t xml:space="preserve">Sie Ikatan Alumni </w:t>
      </w:r>
    </w:p>
    <w:p w14:paraId="4D35EA0A" w14:textId="19C0EEA3" w:rsidR="009511E3" w:rsidRPr="00145D6A" w:rsidRDefault="00BA6B93" w:rsidP="00BE7772">
      <w:pPr>
        <w:tabs>
          <w:tab w:val="left" w:pos="6210"/>
        </w:tabs>
        <w:ind w:left="142"/>
        <w:rPr>
          <w:rFonts w:ascii="Footlight MT Light" w:hAnsi="Footlight MT Light" w:cs="Arial"/>
        </w:rPr>
      </w:pPr>
      <w:r w:rsidRPr="00145D6A">
        <w:rPr>
          <w:rFonts w:ascii="Footlight MT Light" w:hAnsi="Footlight MT Light" w:cs="Arial"/>
        </w:rPr>
        <w:t>Koor. Prodi PPKn</w:t>
      </w:r>
    </w:p>
    <w:p w14:paraId="28605568" w14:textId="77777777" w:rsidR="009511E3" w:rsidRPr="00145D6A" w:rsidRDefault="009511E3" w:rsidP="00BE7772">
      <w:pPr>
        <w:tabs>
          <w:tab w:val="left" w:pos="6210"/>
        </w:tabs>
        <w:ind w:left="142"/>
        <w:rPr>
          <w:rFonts w:ascii="Footlight MT Light" w:hAnsi="Footlight MT Light" w:cs="Arial"/>
        </w:rPr>
      </w:pPr>
    </w:p>
    <w:p w14:paraId="12B92D1B" w14:textId="77777777" w:rsidR="009511E3" w:rsidRPr="00145D6A" w:rsidRDefault="009511E3" w:rsidP="00BE7772">
      <w:pPr>
        <w:tabs>
          <w:tab w:val="left" w:pos="6210"/>
        </w:tabs>
        <w:ind w:left="142"/>
        <w:rPr>
          <w:rFonts w:ascii="Footlight MT Light" w:hAnsi="Footlight MT Light" w:cs="Arial"/>
        </w:rPr>
      </w:pPr>
    </w:p>
    <w:p w14:paraId="650432BB" w14:textId="77777777" w:rsidR="009511E3" w:rsidRPr="00145D6A" w:rsidRDefault="009511E3" w:rsidP="00BE7772">
      <w:pPr>
        <w:tabs>
          <w:tab w:val="left" w:pos="6210"/>
        </w:tabs>
        <w:ind w:left="142"/>
        <w:rPr>
          <w:rFonts w:ascii="Footlight MT Light" w:hAnsi="Footlight MT Light" w:cs="Arial"/>
        </w:rPr>
      </w:pPr>
    </w:p>
    <w:p w14:paraId="6D1B2C89" w14:textId="783D2B56" w:rsidR="009511E3" w:rsidRPr="00145D6A" w:rsidRDefault="00A80A34" w:rsidP="00BE7772">
      <w:pPr>
        <w:tabs>
          <w:tab w:val="left" w:pos="6210"/>
        </w:tabs>
        <w:ind w:left="142"/>
        <w:rPr>
          <w:rFonts w:ascii="Footlight MT Light" w:hAnsi="Footlight MT Light" w:cs="Arial"/>
          <w:sz w:val="24"/>
          <w:szCs w:val="24"/>
        </w:rPr>
      </w:pPr>
      <w:r w:rsidRPr="00145D6A">
        <w:rPr>
          <w:rFonts w:ascii="Footlight MT Light" w:hAnsi="Footlight MT Light" w:cs="Arial"/>
          <w:sz w:val="24"/>
          <w:szCs w:val="24"/>
        </w:rPr>
        <w:t>Dr. Suyato, M.Pd.</w:t>
      </w:r>
      <w:r w:rsidR="001B0C95" w:rsidRPr="00145D6A">
        <w:rPr>
          <w:rFonts w:ascii="Footlight MT Light" w:hAnsi="Footlight MT Light" w:cs="Arial"/>
          <w:sz w:val="24"/>
          <w:szCs w:val="24"/>
        </w:rPr>
        <w:tab/>
      </w:r>
      <w:r w:rsidR="0021592A" w:rsidRPr="00145D6A">
        <w:rPr>
          <w:rFonts w:ascii="Footlight MT Light" w:hAnsi="Footlight MT Light" w:cs="Arial"/>
          <w:sz w:val="24"/>
          <w:szCs w:val="24"/>
        </w:rPr>
        <w:t>Puji Wulandari Kuncorowati, SH.,M.Kn.</w:t>
      </w:r>
    </w:p>
    <w:p w14:paraId="46888698" w14:textId="5373BDBE" w:rsidR="001B0C95" w:rsidRPr="0021592A" w:rsidRDefault="009511E3" w:rsidP="00BE7772">
      <w:pPr>
        <w:tabs>
          <w:tab w:val="left" w:pos="6210"/>
        </w:tabs>
        <w:ind w:left="142"/>
        <w:rPr>
          <w:rFonts w:ascii="Footlight MT Light" w:hAnsi="Footlight MT Light" w:cs="Arial"/>
          <w:sz w:val="24"/>
          <w:szCs w:val="24"/>
        </w:rPr>
      </w:pPr>
      <w:r w:rsidRPr="00C22127">
        <w:rPr>
          <w:rFonts w:ascii="Footlight MT Light" w:hAnsi="Footlight MT Light" w:cs="Arial"/>
          <w:sz w:val="24"/>
          <w:szCs w:val="24"/>
          <w:lang w:val="en-US"/>
        </w:rPr>
        <w:t xml:space="preserve">NIP. </w:t>
      </w:r>
      <w:r w:rsidR="00A80A34" w:rsidRPr="00A80A34">
        <w:rPr>
          <w:rFonts w:ascii="Footlight MT Light" w:hAnsi="Footlight MT Light" w:cs="Arial"/>
          <w:sz w:val="24"/>
          <w:szCs w:val="24"/>
          <w:lang w:val="en-US"/>
        </w:rPr>
        <w:t>196706161994031002</w:t>
      </w:r>
      <w:r w:rsidR="001B0C95" w:rsidRPr="00C22127">
        <w:rPr>
          <w:rFonts w:ascii="Footlight MT Light" w:hAnsi="Footlight MT Light" w:cs="Arial"/>
          <w:sz w:val="24"/>
          <w:szCs w:val="24"/>
          <w:lang w:val="en-US"/>
        </w:rPr>
        <w:tab/>
      </w:r>
      <w:proofErr w:type="gramStart"/>
      <w:r w:rsidR="001B0C95" w:rsidRPr="00C22127">
        <w:rPr>
          <w:rFonts w:ascii="Footlight MT Light" w:hAnsi="Footlight MT Light" w:cs="Arial"/>
          <w:sz w:val="24"/>
          <w:szCs w:val="24"/>
          <w:lang w:val="en-US"/>
        </w:rPr>
        <w:t>NIP</w:t>
      </w:r>
      <w:proofErr w:type="gramEnd"/>
      <w:r w:rsidR="001B0C95" w:rsidRPr="00C22127">
        <w:rPr>
          <w:rFonts w:ascii="Footlight MT Light" w:hAnsi="Footlight MT Light" w:cs="Arial"/>
          <w:sz w:val="24"/>
          <w:szCs w:val="24"/>
          <w:lang w:val="en-US"/>
        </w:rPr>
        <w:t xml:space="preserve">. </w:t>
      </w:r>
      <w:r w:rsidR="0021592A" w:rsidRPr="0021592A">
        <w:rPr>
          <w:rFonts w:ascii="Footlight MT Light" w:hAnsi="Footlight MT Light" w:cs="Arial"/>
          <w:sz w:val="24"/>
          <w:szCs w:val="24"/>
          <w:lang w:val="en-US"/>
        </w:rPr>
        <w:t>198002132005012001</w:t>
      </w:r>
    </w:p>
    <w:sectPr w:rsidR="001B0C95" w:rsidRPr="0021592A" w:rsidSect="008C1511">
      <w:pgSz w:w="11907" w:h="8391" w:orient="landscape" w:code="11"/>
      <w:pgMar w:top="426" w:right="992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B1"/>
    <w:rsid w:val="000F03CD"/>
    <w:rsid w:val="00145594"/>
    <w:rsid w:val="00145D6A"/>
    <w:rsid w:val="001B0C95"/>
    <w:rsid w:val="002038C1"/>
    <w:rsid w:val="0021592A"/>
    <w:rsid w:val="002C2575"/>
    <w:rsid w:val="002C3EF5"/>
    <w:rsid w:val="003F5CC9"/>
    <w:rsid w:val="004268A3"/>
    <w:rsid w:val="0055610A"/>
    <w:rsid w:val="00576AE2"/>
    <w:rsid w:val="00582A99"/>
    <w:rsid w:val="00646A1B"/>
    <w:rsid w:val="00662869"/>
    <w:rsid w:val="007470D7"/>
    <w:rsid w:val="00831899"/>
    <w:rsid w:val="008C1511"/>
    <w:rsid w:val="008F3E8B"/>
    <w:rsid w:val="00947232"/>
    <w:rsid w:val="009511E3"/>
    <w:rsid w:val="009B7AA5"/>
    <w:rsid w:val="009E4BBB"/>
    <w:rsid w:val="00A43FBC"/>
    <w:rsid w:val="00A80A34"/>
    <w:rsid w:val="00BA6B93"/>
    <w:rsid w:val="00BE7772"/>
    <w:rsid w:val="00C15A78"/>
    <w:rsid w:val="00C22127"/>
    <w:rsid w:val="00DB4924"/>
    <w:rsid w:val="00DE0779"/>
    <w:rsid w:val="00D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895758"/>
  <w15:docId w15:val="{91647EE5-8066-459F-A801-90A8EB5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Heading1">
    <w:name w:val="heading 1"/>
    <w:basedOn w:val="Normal"/>
    <w:next w:val="Normal"/>
    <w:link w:val="Heading1Char"/>
    <w:qFormat/>
    <w:rsid w:val="00DE31B1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1B1"/>
    <w:rPr>
      <w:rFonts w:ascii="Times New Roman" w:eastAsia="Times New Roman" w:hAnsi="Times New Roman" w:cs="Times New Roman"/>
      <w:sz w:val="36"/>
      <w:szCs w:val="20"/>
      <w:lang w:val="id-ID"/>
    </w:rPr>
  </w:style>
  <w:style w:type="paragraph" w:styleId="Title">
    <w:name w:val="Title"/>
    <w:basedOn w:val="Normal"/>
    <w:link w:val="TitleChar"/>
    <w:qFormat/>
    <w:rsid w:val="00DE31B1"/>
    <w:pPr>
      <w:jc w:val="center"/>
    </w:pPr>
    <w:rPr>
      <w:rFonts w:ascii="Bookman Old Style" w:hAnsi="Bookman Old Style"/>
      <w:b/>
      <w:sz w:val="24"/>
    </w:rPr>
  </w:style>
  <w:style w:type="character" w:customStyle="1" w:styleId="TitleChar">
    <w:name w:val="Title Char"/>
    <w:basedOn w:val="DefaultParagraphFont"/>
    <w:link w:val="Title"/>
    <w:rsid w:val="00DE31B1"/>
    <w:rPr>
      <w:rFonts w:ascii="Bookman Old Style" w:eastAsia="Times New Roman" w:hAnsi="Bookman Old Style" w:cs="Times New Roman"/>
      <w:b/>
      <w:sz w:val="24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A3"/>
    <w:rPr>
      <w:rFonts w:ascii="Tahoma" w:eastAsia="Times New Roman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rsid w:val="008C1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s.uny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CAA3-86FA-42C0-8AFA-4DE3E0AC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Limuny</dc:creator>
  <cp:lastModifiedBy>Wisnu Barata</cp:lastModifiedBy>
  <cp:revision>14</cp:revision>
  <cp:lastPrinted>2023-02-07T03:10:00Z</cp:lastPrinted>
  <dcterms:created xsi:type="dcterms:W3CDTF">2020-11-01T02:08:00Z</dcterms:created>
  <dcterms:modified xsi:type="dcterms:W3CDTF">2024-11-13T04:39:00Z</dcterms:modified>
</cp:coreProperties>
</file>