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7342" w14:textId="52619BD6" w:rsidR="00567131" w:rsidRDefault="003B777F">
      <w:pPr>
        <w:pStyle w:val="Title"/>
      </w:pPr>
      <w:r>
        <w:t>LEMBAR</w:t>
      </w:r>
      <w:r>
        <w:rPr>
          <w:spacing w:val="-2"/>
        </w:rPr>
        <w:t xml:space="preserve"> </w:t>
      </w:r>
      <w:r>
        <w:t>PENGESAHAN</w:t>
      </w:r>
    </w:p>
    <w:p w14:paraId="42E79649" w14:textId="32F4130F" w:rsidR="006F4D30" w:rsidRPr="00DE7B94" w:rsidRDefault="006F4D30" w:rsidP="00475909">
      <w:pPr>
        <w:pStyle w:val="BodyText"/>
        <w:ind w:right="2188"/>
        <w:rPr>
          <w:lang w:val="sv-SE"/>
        </w:rPr>
      </w:pPr>
    </w:p>
    <w:p w14:paraId="363D48FC" w14:textId="23DE1964" w:rsidR="00567131" w:rsidRDefault="00567131">
      <w:pPr>
        <w:pStyle w:val="BodyText"/>
        <w:spacing w:before="4"/>
        <w:rPr>
          <w:sz w:val="37"/>
        </w:rPr>
      </w:pPr>
    </w:p>
    <w:p w14:paraId="7B4F9FB8" w14:textId="5978BB62" w:rsidR="003B777F" w:rsidRPr="0003784D" w:rsidRDefault="0003784D" w:rsidP="003B777F">
      <w:pPr>
        <w:pStyle w:val="Heading1"/>
        <w:rPr>
          <w:lang w:val="sv-SE"/>
        </w:rPr>
      </w:pPr>
      <w:bookmarkStart w:id="0" w:name="_Toc83288668"/>
      <w:bookmarkStart w:id="1" w:name="_Toc83289051"/>
      <w:bookmarkStart w:id="2" w:name="_Toc115707195"/>
      <w:bookmarkStart w:id="3" w:name="_Toc129782924"/>
      <w:bookmarkStart w:id="4" w:name="_Hlk129773051"/>
      <w:r w:rsidRPr="00DE7B94">
        <w:rPr>
          <w:color w:val="FF0000"/>
          <w:lang w:val="sv-SE"/>
        </w:rPr>
        <w:t>PENGUATAN SIKAP NASIONALISME DI SMA NEGERI 1 SEWON MELALUI INTRAKURIKULER, EKSTRAKURIKULER DAN KULTUR SEKOLAH</w:t>
      </w:r>
      <w:r w:rsidR="003B777F" w:rsidRPr="0003784D">
        <w:rPr>
          <w:lang w:val="sv-SE"/>
        </w:rPr>
        <w:t xml:space="preserve"> </w:t>
      </w:r>
      <w:bookmarkEnd w:id="0"/>
      <w:bookmarkEnd w:id="1"/>
      <w:bookmarkEnd w:id="2"/>
      <w:bookmarkEnd w:id="3"/>
    </w:p>
    <w:p w14:paraId="63AD215B" w14:textId="1AF23C99" w:rsidR="006F4D30" w:rsidRPr="0003784D" w:rsidRDefault="006F4D30" w:rsidP="006F4D30">
      <w:pPr>
        <w:rPr>
          <w:lang w:val="sv-SE"/>
        </w:rPr>
      </w:pPr>
    </w:p>
    <w:p w14:paraId="263DF4CD" w14:textId="5A0B72AD" w:rsidR="00475909" w:rsidRPr="00DE7B94" w:rsidRDefault="00DE7B94" w:rsidP="00475909">
      <w:pPr>
        <w:pStyle w:val="BodyText"/>
        <w:ind w:left="2467" w:right="2188"/>
        <w:jc w:val="center"/>
        <w:rPr>
          <w:lang w:val="sv-SE"/>
        </w:rPr>
      </w:pPr>
      <w:r w:rsidRPr="00DE7B94">
        <w:rPr>
          <w:noProof/>
          <w:color w:val="FF0000"/>
        </w:rPr>
        <w:drawing>
          <wp:anchor distT="0" distB="0" distL="0" distR="0" simplePos="0" relativeHeight="487556608" behindDoc="1" locked="0" layoutInCell="1" allowOverlap="1" wp14:anchorId="0296C421" wp14:editId="1BA0015D">
            <wp:simplePos x="0" y="0"/>
            <wp:positionH relativeFrom="margin">
              <wp:posOffset>807720</wp:posOffset>
            </wp:positionH>
            <wp:positionV relativeFrom="paragraph">
              <wp:posOffset>95250</wp:posOffset>
            </wp:positionV>
            <wp:extent cx="4033520" cy="4036060"/>
            <wp:effectExtent l="0" t="0" r="508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909" w:rsidRPr="00DE7B94">
        <w:rPr>
          <w:lang w:val="sv-SE"/>
        </w:rPr>
        <w:t>Tugas Akhir Skripsi</w:t>
      </w:r>
    </w:p>
    <w:p w14:paraId="47F8DF8C" w14:textId="77777777" w:rsidR="003D65BA" w:rsidRPr="00DE7B94" w:rsidRDefault="003D65BA" w:rsidP="00475909">
      <w:pPr>
        <w:pStyle w:val="BodyText"/>
        <w:ind w:left="2467" w:right="2188"/>
        <w:jc w:val="center"/>
        <w:rPr>
          <w:lang w:val="sv-SE"/>
        </w:rPr>
      </w:pPr>
    </w:p>
    <w:p w14:paraId="4F0F69B0" w14:textId="77777777" w:rsidR="006F4D30" w:rsidRPr="0003784D" w:rsidRDefault="006F4D30" w:rsidP="006F4D30">
      <w:pPr>
        <w:rPr>
          <w:lang w:val="sv-SE"/>
        </w:rPr>
      </w:pPr>
    </w:p>
    <w:p w14:paraId="589A5970" w14:textId="5576A187" w:rsidR="006F4D30" w:rsidRDefault="003B777F" w:rsidP="001375D8">
      <w:pPr>
        <w:pStyle w:val="BodyText"/>
        <w:spacing w:before="120"/>
        <w:ind w:right="10"/>
        <w:jc w:val="center"/>
      </w:pPr>
      <w:r>
        <w:t>Disusun</w:t>
      </w:r>
      <w:r>
        <w:rPr>
          <w:spacing w:val="11"/>
        </w:rPr>
        <w:t xml:space="preserve"> </w:t>
      </w:r>
      <w:r>
        <w:t>oleh:</w:t>
      </w:r>
    </w:p>
    <w:p w14:paraId="39FFD0FF" w14:textId="77777777" w:rsidR="0003784D" w:rsidRPr="00DE7B94" w:rsidRDefault="0003784D" w:rsidP="001375D8">
      <w:pPr>
        <w:pStyle w:val="BodyText"/>
        <w:spacing w:before="120"/>
        <w:ind w:right="10"/>
        <w:jc w:val="center"/>
        <w:rPr>
          <w:color w:val="FF0000"/>
          <w:lang w:val="sv-SE"/>
        </w:rPr>
      </w:pPr>
      <w:r w:rsidRPr="00DE7B94">
        <w:rPr>
          <w:color w:val="FF0000"/>
        </w:rPr>
        <w:t>Aisya Elsya Salma</w:t>
      </w:r>
    </w:p>
    <w:p w14:paraId="10224411" w14:textId="254A99ED" w:rsidR="003B777F" w:rsidRPr="0003784D" w:rsidRDefault="003B777F" w:rsidP="001375D8">
      <w:pPr>
        <w:pStyle w:val="BodyText"/>
        <w:spacing w:before="120"/>
        <w:ind w:right="10"/>
        <w:jc w:val="center"/>
        <w:rPr>
          <w:lang w:val="sv-SE"/>
        </w:rPr>
      </w:pPr>
      <w:r>
        <w:rPr>
          <w:spacing w:val="-57"/>
        </w:rPr>
        <w:t xml:space="preserve"> </w:t>
      </w:r>
      <w:r>
        <w:t>NIM.</w:t>
      </w:r>
      <w:r>
        <w:rPr>
          <w:spacing w:val="2"/>
        </w:rPr>
        <w:t xml:space="preserve"> </w:t>
      </w:r>
      <w:r w:rsidR="0003784D" w:rsidRPr="00DE7B94">
        <w:rPr>
          <w:color w:val="FF0000"/>
        </w:rPr>
        <w:t>20401244010</w:t>
      </w:r>
    </w:p>
    <w:p w14:paraId="0D9A0676" w14:textId="77777777" w:rsidR="003B777F" w:rsidRDefault="003B777F" w:rsidP="001375D8">
      <w:pPr>
        <w:pStyle w:val="BodyText"/>
        <w:spacing w:before="120"/>
        <w:jc w:val="center"/>
        <w:rPr>
          <w:sz w:val="26"/>
        </w:rPr>
      </w:pPr>
    </w:p>
    <w:p w14:paraId="68F69EE0" w14:textId="77777777" w:rsidR="003B777F" w:rsidRPr="0003784D" w:rsidRDefault="003B777F" w:rsidP="001375D8">
      <w:pPr>
        <w:widowControl/>
        <w:adjustRightInd w:val="0"/>
        <w:spacing w:before="120"/>
        <w:jc w:val="center"/>
        <w:rPr>
          <w:rFonts w:eastAsia="TimesNewRomanPSMT"/>
          <w:sz w:val="24"/>
          <w:szCs w:val="24"/>
          <w:lang w:val="sv-SE"/>
        </w:rPr>
      </w:pPr>
      <w:r w:rsidRPr="0003784D">
        <w:rPr>
          <w:rFonts w:eastAsia="TimesNewRomanPSMT"/>
          <w:sz w:val="24"/>
          <w:szCs w:val="24"/>
          <w:lang w:val="sv-SE"/>
        </w:rPr>
        <w:t>Telah dipertahankan di depan Tim Penguji Tugas Akhir Skripsi</w:t>
      </w:r>
    </w:p>
    <w:p w14:paraId="3586F8AE" w14:textId="74CB0C53" w:rsidR="00475909" w:rsidRDefault="00475909" w:rsidP="001375D8">
      <w:pPr>
        <w:widowControl/>
        <w:adjustRightInd w:val="0"/>
        <w:spacing w:before="120"/>
        <w:jc w:val="center"/>
        <w:rPr>
          <w:rFonts w:eastAsia="TimesNewRomanPSMT"/>
          <w:sz w:val="24"/>
          <w:szCs w:val="24"/>
          <w:lang w:val="sv-SE"/>
        </w:rPr>
      </w:pPr>
      <w:r>
        <w:rPr>
          <w:rFonts w:eastAsia="TimesNewRomanPSMT"/>
          <w:sz w:val="24"/>
          <w:szCs w:val="24"/>
          <w:lang w:val="sv-SE"/>
        </w:rPr>
        <w:t>Fakultas Ilmu Sosial, Ilmu Hukum,</w:t>
      </w:r>
      <w:r w:rsidR="003D65BA">
        <w:rPr>
          <w:rFonts w:eastAsia="TimesNewRomanPSMT"/>
          <w:sz w:val="24"/>
          <w:szCs w:val="24"/>
          <w:lang w:val="sv-SE"/>
        </w:rPr>
        <w:t xml:space="preserve"> </w:t>
      </w:r>
      <w:r>
        <w:rPr>
          <w:rFonts w:eastAsia="TimesNewRomanPSMT"/>
          <w:sz w:val="24"/>
          <w:szCs w:val="24"/>
          <w:lang w:val="sv-SE"/>
        </w:rPr>
        <w:t>dan Ilmu Politik</w:t>
      </w:r>
    </w:p>
    <w:p w14:paraId="430118C2" w14:textId="6EF12E37" w:rsidR="003B777F" w:rsidRPr="0003784D" w:rsidRDefault="003B777F" w:rsidP="001375D8">
      <w:pPr>
        <w:widowControl/>
        <w:adjustRightInd w:val="0"/>
        <w:spacing w:before="120"/>
        <w:jc w:val="center"/>
        <w:rPr>
          <w:rFonts w:eastAsia="TimesNewRomanPSMT"/>
          <w:sz w:val="24"/>
          <w:szCs w:val="24"/>
          <w:lang w:val="sv-SE"/>
        </w:rPr>
      </w:pPr>
      <w:r w:rsidRPr="0003784D">
        <w:rPr>
          <w:rFonts w:eastAsia="TimesNewRomanPSMT"/>
          <w:sz w:val="24"/>
          <w:szCs w:val="24"/>
          <w:lang w:val="sv-SE"/>
        </w:rPr>
        <w:t>Universitas Negeri Yogyakarta</w:t>
      </w:r>
    </w:p>
    <w:p w14:paraId="5445AD9D" w14:textId="4052E916" w:rsidR="003B777F" w:rsidRPr="0003784D" w:rsidRDefault="003B777F" w:rsidP="001375D8">
      <w:pPr>
        <w:spacing w:before="120"/>
        <w:jc w:val="center"/>
        <w:rPr>
          <w:lang w:val="sv-SE"/>
        </w:rPr>
      </w:pPr>
      <w:r w:rsidRPr="0003784D">
        <w:rPr>
          <w:rFonts w:eastAsia="TimesNewRomanPSMT"/>
          <w:sz w:val="24"/>
          <w:szCs w:val="24"/>
          <w:lang w:val="sv-SE"/>
        </w:rPr>
        <w:t xml:space="preserve">Pada </w:t>
      </w:r>
      <w:r w:rsidRPr="0003784D">
        <w:rPr>
          <w:rFonts w:eastAsia="TimesNewRomanPSMT"/>
          <w:color w:val="000000"/>
          <w:sz w:val="24"/>
          <w:szCs w:val="24"/>
          <w:lang w:val="sv-SE"/>
        </w:rPr>
        <w:t xml:space="preserve">tanggal </w:t>
      </w:r>
      <w:r w:rsidR="0003784D" w:rsidRPr="00DE7B94">
        <w:rPr>
          <w:rFonts w:eastAsia="TimesNewRomanPSMT"/>
          <w:color w:val="FF0000"/>
          <w:sz w:val="24"/>
          <w:szCs w:val="24"/>
          <w:lang w:val="sv-SE"/>
        </w:rPr>
        <w:t>27 Maret 2024</w:t>
      </w:r>
    </w:p>
    <w:bookmarkEnd w:id="4"/>
    <w:p w14:paraId="2E26B95F" w14:textId="77777777" w:rsidR="00567131" w:rsidRDefault="00567131">
      <w:pPr>
        <w:pStyle w:val="BodyText"/>
        <w:rPr>
          <w:sz w:val="26"/>
        </w:rPr>
      </w:pPr>
    </w:p>
    <w:p w14:paraId="1EA23D1E" w14:textId="386242A1" w:rsidR="00567131" w:rsidRDefault="00567131">
      <w:pPr>
        <w:pStyle w:val="BodyText"/>
        <w:spacing w:before="3"/>
        <w:rPr>
          <w:sz w:val="22"/>
        </w:rPr>
      </w:pPr>
    </w:p>
    <w:p w14:paraId="2CA2DD07" w14:textId="77777777" w:rsidR="006F4D30" w:rsidRDefault="006F4D30">
      <w:pPr>
        <w:pStyle w:val="BodyText"/>
        <w:spacing w:before="3"/>
        <w:rPr>
          <w:sz w:val="22"/>
        </w:rPr>
      </w:pPr>
    </w:p>
    <w:p w14:paraId="25E99588" w14:textId="38083B2E" w:rsidR="003B777F" w:rsidRDefault="003B777F" w:rsidP="003B777F">
      <w:pPr>
        <w:adjustRightInd w:val="0"/>
        <w:jc w:val="center"/>
        <w:rPr>
          <w:b/>
          <w:bCs/>
          <w:sz w:val="24"/>
          <w:szCs w:val="24"/>
        </w:rPr>
      </w:pPr>
      <w:r w:rsidRPr="00066D27">
        <w:rPr>
          <w:b/>
          <w:bCs/>
          <w:sz w:val="24"/>
          <w:szCs w:val="24"/>
        </w:rPr>
        <w:t>TIM PENGUJI</w:t>
      </w:r>
    </w:p>
    <w:p w14:paraId="0D1A4060" w14:textId="1C65F0D2" w:rsidR="003B777F" w:rsidRDefault="003B777F" w:rsidP="003B777F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359"/>
        <w:gridCol w:w="2694"/>
      </w:tblGrid>
      <w:tr w:rsidR="003B777F" w14:paraId="5B9E01DD" w14:textId="77777777" w:rsidTr="003B777F">
        <w:tc>
          <w:tcPr>
            <w:tcW w:w="4225" w:type="dxa"/>
          </w:tcPr>
          <w:p w14:paraId="43245EAB" w14:textId="77777777" w:rsidR="003B777F" w:rsidRPr="004901D2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Nama/Jabatan</w:t>
            </w:r>
          </w:p>
        </w:tc>
        <w:tc>
          <w:tcPr>
            <w:tcW w:w="2359" w:type="dxa"/>
          </w:tcPr>
          <w:p w14:paraId="65509E03" w14:textId="2EE8A305" w:rsidR="003B777F" w:rsidRPr="004901D2" w:rsidRDefault="003B777F" w:rsidP="004C549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Tanda Tangan</w:t>
            </w:r>
          </w:p>
        </w:tc>
        <w:tc>
          <w:tcPr>
            <w:tcW w:w="2694" w:type="dxa"/>
          </w:tcPr>
          <w:p w14:paraId="60CAB566" w14:textId="606A2883" w:rsidR="003B777F" w:rsidRPr="004901D2" w:rsidRDefault="003B777F" w:rsidP="004C549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Tanggal</w:t>
            </w:r>
          </w:p>
        </w:tc>
      </w:tr>
      <w:tr w:rsidR="003B777F" w14:paraId="4C52A696" w14:textId="77777777" w:rsidTr="003B777F">
        <w:tc>
          <w:tcPr>
            <w:tcW w:w="4225" w:type="dxa"/>
          </w:tcPr>
          <w:p w14:paraId="57BA6622" w14:textId="231469DB" w:rsidR="003B777F" w:rsidRPr="00DE7B94" w:rsidRDefault="0003784D" w:rsidP="004C549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DE7B94">
              <w:rPr>
                <w:bCs/>
                <w:color w:val="FF0000"/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DE7B94">
              <w:rPr>
                <w:bCs/>
                <w:color w:val="FF0000"/>
                <w:sz w:val="24"/>
                <w:szCs w:val="24"/>
                <w:lang w:val="en-US"/>
              </w:rPr>
              <w:t>Sunarso</w:t>
            </w:r>
            <w:proofErr w:type="spellEnd"/>
            <w:r w:rsidRPr="00DE7B94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DE7B94">
              <w:rPr>
                <w:bCs/>
                <w:color w:val="FF0000"/>
                <w:sz w:val="24"/>
                <w:szCs w:val="24"/>
                <w:lang w:val="en-US"/>
              </w:rPr>
              <w:t>M.Si</w:t>
            </w:r>
            <w:proofErr w:type="spellEnd"/>
            <w:proofErr w:type="gramEnd"/>
          </w:p>
          <w:p w14:paraId="24ED00F1" w14:textId="4C4F31E4" w:rsidR="003B777F" w:rsidRPr="004901D2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Ketua Penguji/Pembimbing</w:t>
            </w:r>
          </w:p>
        </w:tc>
        <w:tc>
          <w:tcPr>
            <w:tcW w:w="2359" w:type="dxa"/>
            <w:vAlign w:val="bottom"/>
          </w:tcPr>
          <w:p w14:paraId="3349E82E" w14:textId="6F8C9278" w:rsidR="003B777F" w:rsidRPr="004901D2" w:rsidRDefault="003B777F" w:rsidP="004C54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/>
                <w:bCs/>
                <w:color w:val="000000" w:themeColor="text1"/>
                <w:sz w:val="24"/>
                <w:szCs w:val="24"/>
              </w:rPr>
              <w:t>.................................</w:t>
            </w:r>
          </w:p>
        </w:tc>
        <w:tc>
          <w:tcPr>
            <w:tcW w:w="2694" w:type="dxa"/>
            <w:vAlign w:val="bottom"/>
          </w:tcPr>
          <w:p w14:paraId="355D0341" w14:textId="16881484" w:rsidR="003B777F" w:rsidRPr="004901D2" w:rsidRDefault="003B777F" w:rsidP="006F4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/>
                <w:bCs/>
                <w:color w:val="000000" w:themeColor="text1"/>
                <w:sz w:val="24"/>
                <w:szCs w:val="24"/>
                <w:lang w:val="id-ID"/>
              </w:rPr>
              <w:t>................................</w:t>
            </w:r>
          </w:p>
        </w:tc>
      </w:tr>
      <w:tr w:rsidR="003B777F" w14:paraId="12EE1518" w14:textId="77777777" w:rsidTr="003B777F">
        <w:tc>
          <w:tcPr>
            <w:tcW w:w="4225" w:type="dxa"/>
          </w:tcPr>
          <w:p w14:paraId="313DEAF8" w14:textId="77777777" w:rsidR="003B777F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3ED9907" w14:textId="77777777" w:rsidR="0003784D" w:rsidRPr="00DE7B94" w:rsidRDefault="0003784D" w:rsidP="004C549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DE7B94">
              <w:rPr>
                <w:color w:val="FF0000"/>
                <w:sz w:val="24"/>
                <w:szCs w:val="24"/>
                <w:shd w:val="clear" w:color="auto" w:fill="FFFFFF"/>
              </w:rPr>
              <w:t>Dr. </w:t>
            </w:r>
            <w:proofErr w:type="spellStart"/>
            <w:r w:rsidRPr="00DE7B94">
              <w:rPr>
                <w:rStyle w:val="Emphasis"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  <w:t>Suyato</w:t>
            </w:r>
            <w:proofErr w:type="spellEnd"/>
            <w:r w:rsidRPr="00DE7B94">
              <w:rPr>
                <w:color w:val="FF0000"/>
                <w:sz w:val="24"/>
                <w:szCs w:val="24"/>
                <w:shd w:val="clear" w:color="auto" w:fill="FFFFFF"/>
              </w:rPr>
              <w:t>, M.P</w:t>
            </w:r>
          </w:p>
          <w:p w14:paraId="7F35BB6E" w14:textId="0476FDA7" w:rsidR="003B777F" w:rsidRPr="004901D2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Sekretaris</w:t>
            </w:r>
          </w:p>
        </w:tc>
        <w:tc>
          <w:tcPr>
            <w:tcW w:w="2359" w:type="dxa"/>
            <w:vAlign w:val="bottom"/>
          </w:tcPr>
          <w:p w14:paraId="4B645E93" w14:textId="5A0B5F76" w:rsidR="003B777F" w:rsidRPr="004901D2" w:rsidRDefault="003B777F" w:rsidP="004C54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/>
                <w:bCs/>
                <w:color w:val="000000" w:themeColor="text1"/>
                <w:sz w:val="24"/>
                <w:szCs w:val="24"/>
              </w:rPr>
              <w:t>.................................</w:t>
            </w:r>
          </w:p>
        </w:tc>
        <w:tc>
          <w:tcPr>
            <w:tcW w:w="2694" w:type="dxa"/>
            <w:vAlign w:val="bottom"/>
          </w:tcPr>
          <w:p w14:paraId="648D11BB" w14:textId="465F1991" w:rsidR="003B777F" w:rsidRPr="004901D2" w:rsidRDefault="003B777F" w:rsidP="006F4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901D2">
              <w:rPr>
                <w:b/>
                <w:bCs/>
                <w:color w:val="000000" w:themeColor="text1"/>
                <w:sz w:val="24"/>
                <w:szCs w:val="24"/>
              </w:rPr>
              <w:t>.................................</w:t>
            </w:r>
          </w:p>
        </w:tc>
      </w:tr>
      <w:tr w:rsidR="003B777F" w14:paraId="38563878" w14:textId="77777777" w:rsidTr="003B777F">
        <w:trPr>
          <w:trHeight w:val="119"/>
        </w:trPr>
        <w:tc>
          <w:tcPr>
            <w:tcW w:w="4225" w:type="dxa"/>
          </w:tcPr>
          <w:p w14:paraId="5C5228D5" w14:textId="77777777" w:rsidR="003B777F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9C228F6" w14:textId="4AE0E05C" w:rsidR="0003784D" w:rsidRPr="00DE7B94" w:rsidRDefault="0003784D" w:rsidP="004C549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id-ID"/>
              </w:rPr>
            </w:pPr>
            <w:r w:rsidRPr="00DE7B94">
              <w:rPr>
                <w:bCs/>
                <w:color w:val="FF0000"/>
                <w:sz w:val="24"/>
                <w:szCs w:val="24"/>
                <w:lang w:val="id-ID"/>
              </w:rPr>
              <w:t>Dr. I</w:t>
            </w:r>
            <w:proofErr w:type="spellStart"/>
            <w:r w:rsidRPr="00DE7B94">
              <w:rPr>
                <w:rStyle w:val="Emphasis"/>
                <w:bCs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  <w:t>qbal</w:t>
            </w:r>
            <w:proofErr w:type="spellEnd"/>
            <w:r w:rsidRPr="00DE7B94">
              <w:rPr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E7B94">
              <w:rPr>
                <w:bCs/>
                <w:color w:val="FF0000"/>
                <w:sz w:val="24"/>
                <w:szCs w:val="24"/>
                <w:shd w:val="clear" w:color="auto" w:fill="FFFFFF"/>
              </w:rPr>
              <w:t>Arpannudin</w:t>
            </w:r>
            <w:proofErr w:type="spellEnd"/>
            <w:r w:rsidRPr="00DE7B94">
              <w:rPr>
                <w:bCs/>
                <w:color w:val="FF0000"/>
                <w:sz w:val="24"/>
                <w:szCs w:val="24"/>
                <w:shd w:val="clear" w:color="auto" w:fill="FFFFFF"/>
              </w:rPr>
              <w:t>, S.Pd., M.P</w:t>
            </w:r>
          </w:p>
          <w:p w14:paraId="286CAC33" w14:textId="7D888779" w:rsidR="003B777F" w:rsidRPr="004901D2" w:rsidRDefault="003B777F" w:rsidP="004C549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id-ID"/>
              </w:rPr>
            </w:pPr>
            <w:r w:rsidRPr="004901D2">
              <w:rPr>
                <w:bCs/>
                <w:color w:val="000000" w:themeColor="text1"/>
                <w:sz w:val="24"/>
                <w:szCs w:val="24"/>
              </w:rPr>
              <w:t>Penguji</w:t>
            </w:r>
            <w:r w:rsidRPr="004901D2">
              <w:rPr>
                <w:bCs/>
                <w:color w:val="000000" w:themeColor="text1"/>
                <w:sz w:val="24"/>
                <w:szCs w:val="24"/>
                <w:lang w:val="id-ID"/>
              </w:rPr>
              <w:t xml:space="preserve"> Utama</w:t>
            </w:r>
          </w:p>
        </w:tc>
        <w:tc>
          <w:tcPr>
            <w:tcW w:w="2359" w:type="dxa"/>
            <w:vAlign w:val="bottom"/>
          </w:tcPr>
          <w:p w14:paraId="6C16F1F9" w14:textId="15513481" w:rsidR="003B777F" w:rsidRDefault="003B777F" w:rsidP="004C54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74DC84E" w14:textId="77777777" w:rsidR="003B777F" w:rsidRPr="004901D2" w:rsidRDefault="003B777F" w:rsidP="004C54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44C02">
              <w:rPr>
                <w:b/>
                <w:bCs/>
                <w:color w:val="000000" w:themeColor="text1"/>
                <w:sz w:val="24"/>
                <w:szCs w:val="24"/>
              </w:rPr>
              <w:t>...............................</w:t>
            </w:r>
          </w:p>
        </w:tc>
        <w:tc>
          <w:tcPr>
            <w:tcW w:w="2694" w:type="dxa"/>
            <w:vAlign w:val="bottom"/>
          </w:tcPr>
          <w:p w14:paraId="0E0A3314" w14:textId="6F25A178" w:rsidR="003B777F" w:rsidRPr="00716362" w:rsidRDefault="003B777F" w:rsidP="006F4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901D2">
              <w:rPr>
                <w:b/>
                <w:bCs/>
                <w:color w:val="000000" w:themeColor="text1"/>
                <w:sz w:val="24"/>
                <w:szCs w:val="24"/>
              </w:rPr>
              <w:t>..........</w:t>
            </w:r>
            <w:r w:rsidR="006F4D30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4901D2">
              <w:rPr>
                <w:b/>
                <w:bCs/>
                <w:color w:val="000000" w:themeColor="text1"/>
                <w:sz w:val="24"/>
                <w:szCs w:val="24"/>
              </w:rPr>
              <w:t>..................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id-ID"/>
              </w:rPr>
              <w:t>...</w:t>
            </w:r>
          </w:p>
        </w:tc>
      </w:tr>
    </w:tbl>
    <w:p w14:paraId="5EC121E4" w14:textId="26FF7E67" w:rsidR="003B777F" w:rsidRPr="006F4D30" w:rsidRDefault="003B777F" w:rsidP="003B777F">
      <w:pPr>
        <w:adjustRightInd w:val="0"/>
        <w:jc w:val="center"/>
        <w:rPr>
          <w:b/>
          <w:bCs/>
          <w:sz w:val="24"/>
          <w:szCs w:val="24"/>
          <w:lang w:val="en-US"/>
        </w:rPr>
      </w:pPr>
    </w:p>
    <w:p w14:paraId="4144038F" w14:textId="5AA3D616" w:rsidR="003B777F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en-US"/>
        </w:rPr>
      </w:pPr>
    </w:p>
    <w:p w14:paraId="4D752566" w14:textId="72F9A9BA" w:rsidR="003B777F" w:rsidRDefault="006F4D30" w:rsidP="006F4D30">
      <w:pPr>
        <w:widowControl/>
        <w:adjustRightInd w:val="0"/>
        <w:ind w:left="2880"/>
        <w:rPr>
          <w:rFonts w:eastAsia="TimesNewRomanPSMT"/>
          <w:sz w:val="24"/>
          <w:szCs w:val="24"/>
          <w:lang w:val="en-US"/>
        </w:rPr>
      </w:pPr>
      <w:r>
        <w:rPr>
          <w:rFonts w:eastAsia="TimesNewRomanPSMT"/>
          <w:sz w:val="24"/>
          <w:szCs w:val="24"/>
          <w:lang w:val="en-US"/>
        </w:rPr>
        <w:t xml:space="preserve">   </w:t>
      </w:r>
      <w:r w:rsidR="003B777F">
        <w:rPr>
          <w:rFonts w:eastAsia="TimesNewRomanPSMT"/>
          <w:sz w:val="24"/>
          <w:szCs w:val="24"/>
          <w:lang w:val="en-US"/>
        </w:rPr>
        <w:t>Yogyakarta,</w:t>
      </w:r>
      <w:r w:rsidR="00B3430F">
        <w:rPr>
          <w:rFonts w:eastAsia="TimesNewRomanPSMT"/>
          <w:sz w:val="24"/>
          <w:szCs w:val="24"/>
          <w:lang w:val="en-US"/>
        </w:rPr>
        <w:t xml:space="preserve"> </w:t>
      </w:r>
    </w:p>
    <w:p w14:paraId="5631978F" w14:textId="279D9725" w:rsidR="003B777F" w:rsidRPr="0003784D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  <w:r w:rsidRPr="0003784D">
        <w:rPr>
          <w:rFonts w:eastAsia="TimesNewRomanPSMT"/>
          <w:sz w:val="24"/>
          <w:szCs w:val="24"/>
          <w:lang w:val="sv-SE"/>
        </w:rPr>
        <w:t>Fakultas Ilmu Sosial, Hukum</w:t>
      </w:r>
      <w:r w:rsidR="006F4D30" w:rsidRPr="0003784D">
        <w:rPr>
          <w:rFonts w:eastAsia="TimesNewRomanPSMT"/>
          <w:sz w:val="24"/>
          <w:szCs w:val="24"/>
          <w:lang w:val="sv-SE"/>
        </w:rPr>
        <w:t>,</w:t>
      </w:r>
      <w:r w:rsidRPr="0003784D">
        <w:rPr>
          <w:rFonts w:eastAsia="TimesNewRomanPSMT"/>
          <w:sz w:val="24"/>
          <w:szCs w:val="24"/>
          <w:lang w:val="sv-SE"/>
        </w:rPr>
        <w:t xml:space="preserve"> dan Ilmu Politik </w:t>
      </w:r>
    </w:p>
    <w:p w14:paraId="3D8428F1" w14:textId="47901CCB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  <w:r w:rsidRPr="00DE7B94">
        <w:rPr>
          <w:rFonts w:eastAsia="TimesNewRomanPSMT"/>
          <w:sz w:val="24"/>
          <w:szCs w:val="24"/>
          <w:lang w:val="sv-SE"/>
        </w:rPr>
        <w:t>Universitas Negeri Yogyakarta</w:t>
      </w:r>
    </w:p>
    <w:p w14:paraId="7EAD7B66" w14:textId="0ABA1B6F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  <w:r w:rsidRPr="00DE7B94">
        <w:rPr>
          <w:rFonts w:eastAsia="TimesNewRomanPSMT"/>
          <w:sz w:val="24"/>
          <w:szCs w:val="24"/>
          <w:lang w:val="sv-SE"/>
        </w:rPr>
        <w:t xml:space="preserve">Dekan, </w:t>
      </w:r>
    </w:p>
    <w:p w14:paraId="20BB2A1F" w14:textId="474BB4F6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</w:p>
    <w:p w14:paraId="3E6A2912" w14:textId="09B65A01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</w:p>
    <w:p w14:paraId="33A79043" w14:textId="3E562126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</w:p>
    <w:p w14:paraId="3149A95B" w14:textId="71F2D981" w:rsidR="003B777F" w:rsidRPr="00DE7B94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</w:p>
    <w:p w14:paraId="295F0771" w14:textId="77777777" w:rsidR="0003784D" w:rsidRPr="00DE7B94" w:rsidRDefault="0003784D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sv-SE"/>
        </w:rPr>
      </w:pPr>
      <w:r w:rsidRPr="00DE7B94">
        <w:rPr>
          <w:rFonts w:eastAsia="TimesNewRomanPSMT"/>
          <w:sz w:val="24"/>
          <w:szCs w:val="24"/>
          <w:lang w:val="sv-SE"/>
        </w:rPr>
        <w:t>Prof. Dr. Supardi, M.Pd.</w:t>
      </w:r>
    </w:p>
    <w:p w14:paraId="1E73F864" w14:textId="205A1890" w:rsidR="003B777F" w:rsidRPr="003B777F" w:rsidRDefault="003B777F" w:rsidP="003B777F">
      <w:pPr>
        <w:widowControl/>
        <w:adjustRightInd w:val="0"/>
        <w:jc w:val="center"/>
        <w:rPr>
          <w:rFonts w:eastAsia="TimesNewRomanPSMT"/>
          <w:sz w:val="24"/>
          <w:szCs w:val="24"/>
          <w:lang w:val="en-US"/>
        </w:rPr>
      </w:pPr>
      <w:r>
        <w:rPr>
          <w:rFonts w:eastAsia="TimesNewRomanPSMT"/>
          <w:sz w:val="24"/>
          <w:szCs w:val="24"/>
          <w:lang w:val="en-US"/>
        </w:rPr>
        <w:t xml:space="preserve">NIP </w:t>
      </w:r>
      <w:r w:rsidR="0003784D" w:rsidRPr="0003784D">
        <w:rPr>
          <w:rFonts w:eastAsia="TimesNewRomanPSMT"/>
          <w:sz w:val="24"/>
          <w:szCs w:val="24"/>
          <w:lang w:val="en-US"/>
        </w:rPr>
        <w:t>19591129 198601 1 001</w:t>
      </w:r>
    </w:p>
    <w:p w14:paraId="3E38271A" w14:textId="77777777" w:rsidR="00567131" w:rsidRDefault="00567131">
      <w:pPr>
        <w:pStyle w:val="BodyText"/>
        <w:rPr>
          <w:sz w:val="26"/>
        </w:rPr>
      </w:pPr>
    </w:p>
    <w:p w14:paraId="0B40E6B1" w14:textId="77777777" w:rsidR="00567131" w:rsidRDefault="00567131">
      <w:pPr>
        <w:pStyle w:val="BodyText"/>
        <w:rPr>
          <w:sz w:val="26"/>
        </w:rPr>
      </w:pPr>
    </w:p>
    <w:sectPr w:rsidR="00567131" w:rsidSect="001C3945">
      <w:type w:val="continuous"/>
      <w:pgSz w:w="11910" w:h="16840"/>
      <w:pgMar w:top="1276" w:right="1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31"/>
    <w:rsid w:val="0003784D"/>
    <w:rsid w:val="001375D8"/>
    <w:rsid w:val="001C3945"/>
    <w:rsid w:val="00380A3B"/>
    <w:rsid w:val="003B777F"/>
    <w:rsid w:val="003D65BA"/>
    <w:rsid w:val="00475909"/>
    <w:rsid w:val="00486A9E"/>
    <w:rsid w:val="00567131"/>
    <w:rsid w:val="006F4D30"/>
    <w:rsid w:val="009C5192"/>
    <w:rsid w:val="00B3430F"/>
    <w:rsid w:val="00DE4A95"/>
    <w:rsid w:val="00DE7B94"/>
    <w:rsid w:val="00F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852"/>
  <w15:docId w15:val="{FCE7B889-1677-4C54-801D-7F1EED13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77F"/>
    <w:pPr>
      <w:widowControl/>
      <w:autoSpaceDE/>
      <w:autoSpaceDN/>
      <w:spacing w:line="360" w:lineRule="auto"/>
      <w:jc w:val="center"/>
      <w:outlineLvl w:val="0"/>
    </w:pPr>
    <w:rPr>
      <w:rFonts w:eastAsiaTheme="minorHAns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9"/>
      <w:ind w:left="2467" w:right="218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B777F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3B777F"/>
    <w:pPr>
      <w:widowControl/>
      <w:autoSpaceDE/>
      <w:autoSpaceDN/>
    </w:pPr>
    <w:rPr>
      <w:rFonts w:ascii="Calibri" w:eastAsia="SimSun" w:hAnsi="Calibri" w:cs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037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Wisnu Barata</cp:lastModifiedBy>
  <cp:revision>2</cp:revision>
  <dcterms:created xsi:type="dcterms:W3CDTF">2024-04-03T04:38:00Z</dcterms:created>
  <dcterms:modified xsi:type="dcterms:W3CDTF">2024-04-03T04:38:00Z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